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37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38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38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92383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39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0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0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1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1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2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2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92383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3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4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4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5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1920" w:bottom="280" w:left="1700" w:right="1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2026-01-31T20:46:45Z</dcterms:created>
  <dcterms:modified xsi:type="dcterms:W3CDTF">2026-01-31T20:46:45Z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2025-09-09T00:00:00Z</vt:filetime>
  </property>
  <property fmtid="{D5CDD505-2E9C-101B-9397-08002B2CF9AE}" pid="3" name="Creator">
    <vt:lpwstr>RICOH MP C2003</vt:lpwstr>
  </property>
  <property fmtid="{D5CDD505-2E9C-101B-9397-08002B2CF9AE}" pid="4" name="LastSaved">
    <vt:filetime>2026-01-31T00:00:00Z</vt:filetime>
  </property>
  <property fmtid="{D5CDD505-2E9C-101B-9397-08002B2CF9AE}" pid="5" name="Producer">
    <vt:lpwstr>RICOH MP C2003</vt:lpwstr>
  </property>
</Properties>
</file>